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FC98" w14:textId="77777777" w:rsidR="00E76999" w:rsidRPr="00686EB0" w:rsidRDefault="00E76999" w:rsidP="00E76999">
      <w:pPr>
        <w:spacing w:after="0" w:line="240" w:lineRule="auto"/>
        <w:rPr>
          <w:rFonts w:ascii="Calibri" w:hAnsi="Calibri"/>
          <w:spacing w:val="-1"/>
        </w:rPr>
      </w:pPr>
    </w:p>
    <w:p w14:paraId="270F2711" w14:textId="77777777" w:rsidR="00C227F4" w:rsidRPr="00686EB0" w:rsidRDefault="00C227F4" w:rsidP="00C227F4">
      <w:pPr>
        <w:spacing w:after="0" w:line="240" w:lineRule="auto"/>
        <w:jc w:val="center"/>
        <w:rPr>
          <w:rFonts w:ascii="Calibri" w:hAnsi="Calibri"/>
          <w:b/>
          <w:spacing w:val="-1"/>
          <w:sz w:val="36"/>
          <w:szCs w:val="36"/>
        </w:rPr>
      </w:pPr>
      <w:r w:rsidRPr="00686EB0">
        <w:rPr>
          <w:rFonts w:ascii="Calibri" w:hAnsi="Calibri"/>
          <w:b/>
          <w:spacing w:val="-1"/>
          <w:sz w:val="36"/>
          <w:szCs w:val="36"/>
        </w:rPr>
        <w:t>Society of Exploration Geophysicists</w:t>
      </w:r>
    </w:p>
    <w:p w14:paraId="0B5A7478" w14:textId="7434610D" w:rsidR="00E76999" w:rsidRPr="008F4025" w:rsidRDefault="008F4025" w:rsidP="00520576">
      <w:pPr>
        <w:spacing w:after="0" w:line="240" w:lineRule="auto"/>
        <w:jc w:val="center"/>
        <w:rPr>
          <w:rFonts w:ascii="Calibri" w:hAnsi="Calibri"/>
          <w:b/>
          <w:bCs/>
          <w:spacing w:val="-1"/>
          <w:sz w:val="48"/>
          <w:szCs w:val="48"/>
        </w:rPr>
      </w:pPr>
      <w:r w:rsidRPr="008F4025">
        <w:rPr>
          <w:b/>
          <w:bCs/>
          <w:sz w:val="32"/>
          <w:szCs w:val="32"/>
        </w:rPr>
        <w:t>[University Name]</w:t>
      </w:r>
    </w:p>
    <w:p w14:paraId="2832E966" w14:textId="77777777" w:rsidR="00520576" w:rsidRPr="00520576" w:rsidRDefault="00520576" w:rsidP="00C227F4">
      <w:pPr>
        <w:spacing w:after="0" w:line="240" w:lineRule="auto"/>
        <w:jc w:val="center"/>
        <w:rPr>
          <w:rFonts w:ascii="Calibri" w:hAnsi="Calibri"/>
          <w:b/>
          <w:spacing w:val="-1"/>
          <w:sz w:val="36"/>
          <w:szCs w:val="36"/>
        </w:rPr>
      </w:pPr>
      <w:r>
        <w:rPr>
          <w:rFonts w:ascii="Calibri" w:hAnsi="Calibri"/>
          <w:b/>
          <w:spacing w:val="-1"/>
          <w:sz w:val="36"/>
          <w:szCs w:val="36"/>
        </w:rPr>
        <w:t xml:space="preserve">Student Chapter </w:t>
      </w:r>
      <w:r w:rsidR="000A724C">
        <w:rPr>
          <w:rFonts w:ascii="Calibri" w:hAnsi="Calibri"/>
          <w:b/>
          <w:spacing w:val="-1"/>
          <w:sz w:val="36"/>
          <w:szCs w:val="36"/>
        </w:rPr>
        <w:t>Bylaws</w:t>
      </w:r>
    </w:p>
    <w:p w14:paraId="4430C4AC" w14:textId="77777777" w:rsidR="00E76999" w:rsidRPr="00686EB0" w:rsidRDefault="00E76999" w:rsidP="00E76999">
      <w:pPr>
        <w:spacing w:after="0" w:line="240" w:lineRule="auto"/>
        <w:rPr>
          <w:rFonts w:ascii="Calibri" w:hAnsi="Calibri"/>
          <w:spacing w:val="-1"/>
        </w:rPr>
      </w:pPr>
    </w:p>
    <w:p w14:paraId="1DF5D36D" w14:textId="2FAE37AE" w:rsidR="00961FA0" w:rsidRDefault="00961FA0" w:rsidP="00E76999">
      <w:pPr>
        <w:spacing w:after="0" w:line="240" w:lineRule="auto"/>
        <w:rPr>
          <w:rFonts w:ascii="Calibri" w:hAnsi="Calibri"/>
          <w:spacing w:val="-1"/>
        </w:rPr>
      </w:pPr>
    </w:p>
    <w:p w14:paraId="7ABCC75F" w14:textId="77777777" w:rsidR="00520576" w:rsidRPr="00686EB0" w:rsidRDefault="00520576" w:rsidP="00E76999">
      <w:pPr>
        <w:spacing w:after="0" w:line="240" w:lineRule="auto"/>
        <w:rPr>
          <w:rFonts w:ascii="Calibri" w:hAnsi="Calibri"/>
          <w:spacing w:val="-1"/>
        </w:rPr>
      </w:pPr>
    </w:p>
    <w:p w14:paraId="3739925B" w14:textId="77777777" w:rsidR="00E76999" w:rsidRPr="00EA2619" w:rsidRDefault="00E76999" w:rsidP="0036010D">
      <w:pPr>
        <w:spacing w:after="0" w:line="240" w:lineRule="auto"/>
        <w:jc w:val="center"/>
        <w:rPr>
          <w:rFonts w:ascii="Calibri" w:hAnsi="Calibri"/>
          <w:b/>
          <w:spacing w:val="-1"/>
          <w:sz w:val="28"/>
          <w:szCs w:val="28"/>
        </w:rPr>
      </w:pPr>
      <w:r w:rsidRPr="00EA2619">
        <w:rPr>
          <w:rFonts w:ascii="Calibri" w:hAnsi="Calibri"/>
          <w:b/>
          <w:spacing w:val="-1"/>
          <w:sz w:val="28"/>
          <w:szCs w:val="28"/>
        </w:rPr>
        <w:t>Article I</w:t>
      </w:r>
      <w:r w:rsidR="0036010D" w:rsidRPr="00EA2619">
        <w:rPr>
          <w:rFonts w:ascii="Calibri" w:hAnsi="Calibri"/>
          <w:b/>
          <w:spacing w:val="-1"/>
          <w:sz w:val="28"/>
          <w:szCs w:val="28"/>
        </w:rPr>
        <w:t>-</w:t>
      </w:r>
      <w:r w:rsidRPr="00EA2619">
        <w:rPr>
          <w:rFonts w:ascii="Calibri" w:hAnsi="Calibri"/>
          <w:b/>
          <w:spacing w:val="-1"/>
          <w:sz w:val="28"/>
          <w:szCs w:val="28"/>
        </w:rPr>
        <w:t>Name</w:t>
      </w:r>
    </w:p>
    <w:p w14:paraId="36B076DD" w14:textId="703D5EA3" w:rsidR="00E76999" w:rsidRPr="008F4025" w:rsidRDefault="00E76999" w:rsidP="00E76999">
      <w:pPr>
        <w:spacing w:after="0" w:line="240" w:lineRule="auto"/>
        <w:rPr>
          <w:rFonts w:ascii="Calibri" w:hAnsi="Calibri"/>
          <w:b/>
          <w:bCs/>
          <w:spacing w:val="-1"/>
          <w:sz w:val="24"/>
          <w:szCs w:val="24"/>
        </w:rPr>
      </w:pPr>
      <w:r w:rsidRPr="00EA2619">
        <w:rPr>
          <w:rFonts w:ascii="Calibri" w:hAnsi="Calibri"/>
          <w:spacing w:val="-1"/>
          <w:sz w:val="24"/>
          <w:szCs w:val="24"/>
        </w:rPr>
        <w:t xml:space="preserve">The name of this organization shall be </w:t>
      </w:r>
      <w:r w:rsidR="008F4025" w:rsidRPr="008F4025">
        <w:rPr>
          <w:b/>
          <w:bCs/>
        </w:rPr>
        <w:t>[Official name entered on application].</w:t>
      </w:r>
    </w:p>
    <w:p w14:paraId="2ACCD2E7"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0EC3C0DC" w14:textId="77777777" w:rsidR="00E76999" w:rsidRPr="00EA2619" w:rsidRDefault="00E76999"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II</w:t>
      </w:r>
      <w:r w:rsidR="00961FA0" w:rsidRPr="00EA2619">
        <w:rPr>
          <w:rFonts w:ascii="Calibri" w:hAnsi="Calibri"/>
          <w:b/>
          <w:spacing w:val="-1"/>
          <w:sz w:val="28"/>
          <w:szCs w:val="28"/>
        </w:rPr>
        <w:t>-</w:t>
      </w:r>
      <w:r w:rsidRPr="00EA2619">
        <w:rPr>
          <w:rFonts w:ascii="Calibri" w:hAnsi="Calibri"/>
          <w:b/>
          <w:spacing w:val="-1"/>
          <w:sz w:val="28"/>
          <w:szCs w:val="28"/>
        </w:rPr>
        <w:t>Object</w:t>
      </w:r>
    </w:p>
    <w:p w14:paraId="06CA82B4" w14:textId="77777777" w:rsidR="00E76999" w:rsidRPr="00EA2619" w:rsidRDefault="00E76999" w:rsidP="005B5912">
      <w:pPr>
        <w:spacing w:after="0" w:line="240" w:lineRule="auto"/>
        <w:jc w:val="both"/>
        <w:rPr>
          <w:rFonts w:ascii="Calibri" w:hAnsi="Calibri"/>
          <w:spacing w:val="-1"/>
          <w:sz w:val="24"/>
          <w:szCs w:val="24"/>
        </w:rPr>
      </w:pPr>
      <w:r w:rsidRPr="00EA2619">
        <w:rPr>
          <w:rFonts w:ascii="Calibri" w:hAnsi="Calibri"/>
          <w:spacing w:val="-1"/>
          <w:sz w:val="24"/>
          <w:szCs w:val="24"/>
        </w:rPr>
        <w:t>The objective of this organization shall be to promote interest in, and knowledge of, the sciences of geophysics and allied sciences, and to promote friendship and cooperation among those interested in the geophysical sciences. It shall be affiliated as a Student Chapter of the Society of Exploration Geophysicists.</w:t>
      </w:r>
    </w:p>
    <w:p w14:paraId="2204F182"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32B1D1F5" w14:textId="77777777" w:rsidR="00E76999" w:rsidRPr="00EA2619" w:rsidRDefault="00961FA0"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III-</w:t>
      </w:r>
      <w:r w:rsidR="00E76999" w:rsidRPr="00EA2619">
        <w:rPr>
          <w:rFonts w:ascii="Calibri" w:hAnsi="Calibri"/>
          <w:b/>
          <w:spacing w:val="-1"/>
          <w:sz w:val="28"/>
          <w:szCs w:val="28"/>
        </w:rPr>
        <w:t>Membership</w:t>
      </w:r>
    </w:p>
    <w:p w14:paraId="6AD073A7" w14:textId="77777777"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 xml:space="preserve">All persons interested in the science of geophysics who </w:t>
      </w:r>
      <w:r w:rsidR="00961FA0" w:rsidRPr="00EA2619">
        <w:rPr>
          <w:rFonts w:ascii="Calibri" w:hAnsi="Calibri"/>
          <w:spacing w:val="-1"/>
          <w:sz w:val="24"/>
          <w:szCs w:val="24"/>
        </w:rPr>
        <w:t>qualifies</w:t>
      </w:r>
      <w:r w:rsidR="00686EB0" w:rsidRPr="00EA2619">
        <w:rPr>
          <w:rFonts w:ascii="Calibri" w:hAnsi="Calibri"/>
          <w:spacing w:val="-1"/>
          <w:sz w:val="24"/>
          <w:szCs w:val="24"/>
        </w:rPr>
        <w:t xml:space="preserve"> as student</w:t>
      </w:r>
      <w:r w:rsidRPr="00EA2619">
        <w:rPr>
          <w:rFonts w:ascii="Calibri" w:hAnsi="Calibri"/>
          <w:spacing w:val="-1"/>
          <w:sz w:val="24"/>
          <w:szCs w:val="24"/>
        </w:rPr>
        <w:t xml:space="preserve">, staff, or </w:t>
      </w:r>
      <w:r w:rsidR="00961FA0" w:rsidRPr="00EA2619">
        <w:rPr>
          <w:rFonts w:ascii="Calibri" w:hAnsi="Calibri"/>
          <w:spacing w:val="-1"/>
          <w:sz w:val="24"/>
          <w:szCs w:val="24"/>
        </w:rPr>
        <w:t>faculty of the University is</w:t>
      </w:r>
      <w:r w:rsidRPr="00EA2619">
        <w:rPr>
          <w:rFonts w:ascii="Calibri" w:hAnsi="Calibri"/>
          <w:spacing w:val="-1"/>
          <w:sz w:val="24"/>
          <w:szCs w:val="24"/>
        </w:rPr>
        <w:t xml:space="preserve"> eligible for membership.</w:t>
      </w:r>
    </w:p>
    <w:p w14:paraId="59F1AABA" w14:textId="77777777" w:rsidR="00961FA0" w:rsidRPr="00EA2619" w:rsidRDefault="00961FA0" w:rsidP="005B5912">
      <w:pPr>
        <w:spacing w:after="0" w:line="240" w:lineRule="auto"/>
        <w:jc w:val="both"/>
        <w:rPr>
          <w:rFonts w:ascii="Calibri" w:hAnsi="Calibri"/>
          <w:spacing w:val="-1"/>
          <w:sz w:val="24"/>
          <w:szCs w:val="24"/>
        </w:rPr>
      </w:pPr>
    </w:p>
    <w:p w14:paraId="272F927D" w14:textId="77777777" w:rsidR="00E76999" w:rsidRPr="00EA2619" w:rsidRDefault="00E76999" w:rsidP="005B5912">
      <w:pPr>
        <w:spacing w:after="0" w:line="240" w:lineRule="auto"/>
        <w:jc w:val="both"/>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t>The membership shall consist of members and honorary members.</w:t>
      </w:r>
    </w:p>
    <w:p w14:paraId="671394FB" w14:textId="77777777" w:rsidR="00961FA0" w:rsidRPr="00EA2619" w:rsidRDefault="00961FA0" w:rsidP="005B5912">
      <w:pPr>
        <w:spacing w:after="0" w:line="240" w:lineRule="auto"/>
        <w:jc w:val="both"/>
        <w:rPr>
          <w:rFonts w:ascii="Calibri" w:hAnsi="Calibri"/>
          <w:spacing w:val="-1"/>
          <w:sz w:val="24"/>
          <w:szCs w:val="24"/>
        </w:rPr>
      </w:pPr>
    </w:p>
    <w:p w14:paraId="75475DA3" w14:textId="2440798F"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3.</w:t>
      </w:r>
      <w:r w:rsidRPr="00EA2619">
        <w:rPr>
          <w:rFonts w:ascii="Calibri" w:hAnsi="Calibri"/>
          <w:spacing w:val="-1"/>
          <w:sz w:val="24"/>
          <w:szCs w:val="24"/>
        </w:rPr>
        <w:tab/>
        <w:t>The voting members shall consist of</w:t>
      </w:r>
      <w:r w:rsidR="002311DF">
        <w:rPr>
          <w:rFonts w:ascii="Calibri" w:hAnsi="Calibri"/>
          <w:spacing w:val="-1"/>
          <w:sz w:val="24"/>
          <w:szCs w:val="24"/>
        </w:rPr>
        <w:t xml:space="preserve"> student members of the chapter,</w:t>
      </w:r>
      <w:r w:rsidRPr="00EA2619">
        <w:rPr>
          <w:rFonts w:ascii="Calibri" w:hAnsi="Calibri"/>
          <w:spacing w:val="-1"/>
          <w:sz w:val="24"/>
          <w:szCs w:val="24"/>
        </w:rPr>
        <w:t xml:space="preserve"> while the faculty and staff shall be considered honorary members without voting privileges.</w:t>
      </w:r>
    </w:p>
    <w:p w14:paraId="4DE02B1A" w14:textId="77777777" w:rsidR="00961FA0" w:rsidRPr="00EA2619" w:rsidRDefault="00961FA0" w:rsidP="005B5912">
      <w:pPr>
        <w:spacing w:after="0" w:line="240" w:lineRule="auto"/>
        <w:jc w:val="both"/>
        <w:rPr>
          <w:rFonts w:ascii="Calibri" w:hAnsi="Calibri"/>
          <w:spacing w:val="-1"/>
          <w:sz w:val="24"/>
          <w:szCs w:val="24"/>
        </w:rPr>
      </w:pPr>
    </w:p>
    <w:p w14:paraId="2BE26C13" w14:textId="01625231"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4.</w:t>
      </w:r>
      <w:r w:rsidRPr="00EA2619">
        <w:rPr>
          <w:rFonts w:ascii="Calibri" w:hAnsi="Calibri"/>
          <w:spacing w:val="-1"/>
          <w:sz w:val="24"/>
          <w:szCs w:val="24"/>
        </w:rPr>
        <w:tab/>
        <w:t xml:space="preserve">A prospective member may be introduced at any regular meeting of the </w:t>
      </w:r>
      <w:r w:rsidR="00816DF8" w:rsidRPr="00EA2619">
        <w:rPr>
          <w:rFonts w:ascii="Calibri" w:hAnsi="Calibri"/>
          <w:spacing w:val="-1"/>
          <w:sz w:val="24"/>
          <w:szCs w:val="24"/>
        </w:rPr>
        <w:t>Society and</w:t>
      </w:r>
      <w:r w:rsidRPr="00EA2619">
        <w:rPr>
          <w:rFonts w:ascii="Calibri" w:hAnsi="Calibri"/>
          <w:spacing w:val="-1"/>
          <w:sz w:val="24"/>
          <w:szCs w:val="24"/>
        </w:rPr>
        <w:t xml:space="preserve"> shall become a full member upon registration to the Secretary and subsequent approval by the Executive Committee.</w:t>
      </w:r>
    </w:p>
    <w:p w14:paraId="2858D066" w14:textId="77777777" w:rsidR="00961FA0" w:rsidRPr="00EA2619" w:rsidRDefault="00961FA0" w:rsidP="005B5912">
      <w:pPr>
        <w:spacing w:after="0" w:line="240" w:lineRule="auto"/>
        <w:jc w:val="both"/>
        <w:rPr>
          <w:rFonts w:ascii="Calibri" w:hAnsi="Calibri"/>
          <w:spacing w:val="-1"/>
          <w:sz w:val="24"/>
          <w:szCs w:val="24"/>
        </w:rPr>
      </w:pPr>
    </w:p>
    <w:p w14:paraId="723F9512" w14:textId="77777777"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5.</w:t>
      </w:r>
      <w:r w:rsidRPr="00EA2619">
        <w:rPr>
          <w:rFonts w:ascii="Calibri" w:hAnsi="Calibri"/>
          <w:spacing w:val="-1"/>
          <w:sz w:val="24"/>
          <w:szCs w:val="24"/>
        </w:rPr>
        <w:tab/>
        <w:t>Any full member who fails to show continued interest in the Society and its activities shall be dropped.</w:t>
      </w:r>
    </w:p>
    <w:p w14:paraId="0C46C057"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114D7332" w14:textId="77777777" w:rsidR="00E76999" w:rsidRPr="00EA2619" w:rsidRDefault="00961FA0"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IV-</w:t>
      </w:r>
      <w:r w:rsidR="00E76999" w:rsidRPr="00EA2619">
        <w:rPr>
          <w:rFonts w:ascii="Calibri" w:hAnsi="Calibri"/>
          <w:b/>
          <w:spacing w:val="-1"/>
          <w:sz w:val="28"/>
          <w:szCs w:val="28"/>
        </w:rPr>
        <w:t>Conformity</w:t>
      </w:r>
    </w:p>
    <w:p w14:paraId="6348F15F" w14:textId="7BFDA5B3"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The relation of this Society to the Society of Exploration Geophysicists shall be </w:t>
      </w:r>
      <w:proofErr w:type="gramStart"/>
      <w:r w:rsidRPr="00EA2619">
        <w:rPr>
          <w:rFonts w:ascii="Calibri" w:hAnsi="Calibri"/>
          <w:spacing w:val="-1"/>
          <w:sz w:val="24"/>
          <w:szCs w:val="24"/>
        </w:rPr>
        <w:t>governed at all time</w:t>
      </w:r>
      <w:r w:rsidR="00804273">
        <w:rPr>
          <w:rFonts w:ascii="Calibri" w:hAnsi="Calibri"/>
          <w:spacing w:val="-1"/>
          <w:sz w:val="24"/>
          <w:szCs w:val="24"/>
        </w:rPr>
        <w:t>s</w:t>
      </w:r>
      <w:proofErr w:type="gramEnd"/>
      <w:r w:rsidRPr="00EA2619">
        <w:rPr>
          <w:rFonts w:ascii="Calibri" w:hAnsi="Calibri"/>
          <w:spacing w:val="-1"/>
          <w:sz w:val="24"/>
          <w:szCs w:val="24"/>
        </w:rPr>
        <w:t xml:space="preserve"> by the Bylaws and Rules of the Society of Exploration Geophysicists.</w:t>
      </w:r>
    </w:p>
    <w:p w14:paraId="0060A9CC"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175EBA3F" w14:textId="77777777" w:rsidR="00E76999" w:rsidRPr="00EA2619" w:rsidRDefault="00E76999"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V</w:t>
      </w:r>
      <w:r w:rsidR="00961FA0" w:rsidRPr="00EA2619">
        <w:rPr>
          <w:rFonts w:ascii="Calibri" w:hAnsi="Calibri"/>
          <w:b/>
          <w:spacing w:val="-1"/>
          <w:sz w:val="28"/>
          <w:szCs w:val="28"/>
        </w:rPr>
        <w:t>-</w:t>
      </w:r>
      <w:r w:rsidRPr="00EA2619">
        <w:rPr>
          <w:rFonts w:ascii="Calibri" w:hAnsi="Calibri"/>
          <w:b/>
          <w:spacing w:val="-1"/>
          <w:sz w:val="28"/>
          <w:szCs w:val="28"/>
        </w:rPr>
        <w:t>Officers and Their Duties</w:t>
      </w:r>
    </w:p>
    <w:p w14:paraId="281BD323" w14:textId="77777777" w:rsidR="00E76999" w:rsidRPr="00EA2619" w:rsidRDefault="00E76999" w:rsidP="00520576">
      <w:pPr>
        <w:spacing w:after="0" w:line="240" w:lineRule="auto"/>
        <w:ind w:left="1440" w:hanging="1440"/>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The officers of this Society shall be</w:t>
      </w:r>
      <w:r w:rsidR="00686EB0" w:rsidRPr="00EA2619">
        <w:rPr>
          <w:rFonts w:ascii="Calibri" w:hAnsi="Calibri"/>
          <w:spacing w:val="-1"/>
          <w:sz w:val="24"/>
          <w:szCs w:val="24"/>
        </w:rPr>
        <w:t xml:space="preserve"> President, Vice-President, Secretary and Treasurer. These officers </w:t>
      </w:r>
      <w:r w:rsidRPr="00EA2619">
        <w:rPr>
          <w:rFonts w:ascii="Calibri" w:hAnsi="Calibri"/>
          <w:spacing w:val="-1"/>
          <w:sz w:val="24"/>
          <w:szCs w:val="24"/>
        </w:rPr>
        <w:t>shall compose the Executive Committee.</w:t>
      </w:r>
    </w:p>
    <w:p w14:paraId="4E7FBC2A" w14:textId="77777777" w:rsidR="00961FA0" w:rsidRPr="00EA2619" w:rsidRDefault="00961FA0" w:rsidP="00E76999">
      <w:pPr>
        <w:spacing w:after="0" w:line="240" w:lineRule="auto"/>
        <w:rPr>
          <w:rFonts w:ascii="Calibri" w:hAnsi="Calibri"/>
          <w:spacing w:val="-1"/>
          <w:sz w:val="24"/>
          <w:szCs w:val="24"/>
        </w:rPr>
      </w:pPr>
    </w:p>
    <w:p w14:paraId="15626A22" w14:textId="77777777" w:rsidR="00520576" w:rsidRDefault="00520576" w:rsidP="00520576">
      <w:pPr>
        <w:spacing w:after="0" w:line="240" w:lineRule="auto"/>
        <w:ind w:left="720" w:hanging="720"/>
        <w:rPr>
          <w:rFonts w:ascii="Calibri" w:hAnsi="Calibri"/>
          <w:spacing w:val="-1"/>
          <w:sz w:val="24"/>
          <w:szCs w:val="24"/>
        </w:rPr>
      </w:pPr>
    </w:p>
    <w:p w14:paraId="7B8E49C7" w14:textId="77777777" w:rsidR="00520576" w:rsidRDefault="00520576" w:rsidP="00520576">
      <w:pPr>
        <w:spacing w:after="0" w:line="240" w:lineRule="auto"/>
        <w:ind w:left="720" w:hanging="720"/>
        <w:rPr>
          <w:rFonts w:ascii="Calibri" w:hAnsi="Calibri"/>
          <w:spacing w:val="-1"/>
          <w:sz w:val="24"/>
          <w:szCs w:val="24"/>
        </w:rPr>
      </w:pPr>
    </w:p>
    <w:p w14:paraId="1CB156AC" w14:textId="77777777" w:rsidR="00520576" w:rsidRDefault="00520576" w:rsidP="00520576">
      <w:pPr>
        <w:spacing w:after="0" w:line="240" w:lineRule="auto"/>
        <w:ind w:left="720" w:hanging="720"/>
        <w:rPr>
          <w:rFonts w:ascii="Calibri" w:hAnsi="Calibri"/>
          <w:spacing w:val="-1"/>
          <w:sz w:val="24"/>
          <w:szCs w:val="24"/>
        </w:rPr>
      </w:pPr>
    </w:p>
    <w:p w14:paraId="5A56D63B" w14:textId="2F80AC3C"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t xml:space="preserve">It shall be the duty of the President to preside at all meetings and to administer the affairs of the Society. </w:t>
      </w:r>
      <w:r w:rsidR="008F3E5F">
        <w:rPr>
          <w:rFonts w:ascii="Calibri" w:hAnsi="Calibri"/>
          <w:spacing w:val="-1"/>
          <w:sz w:val="24"/>
          <w:szCs w:val="24"/>
        </w:rPr>
        <w:t>They</w:t>
      </w:r>
      <w:r w:rsidRPr="00EA2619">
        <w:rPr>
          <w:rFonts w:ascii="Calibri" w:hAnsi="Calibri"/>
          <w:spacing w:val="-1"/>
          <w:sz w:val="24"/>
          <w:szCs w:val="24"/>
        </w:rPr>
        <w:t xml:space="preserve"> shall carry out the correspondence and business of the Society in conjunct</w:t>
      </w:r>
      <w:r w:rsidR="00686EB0" w:rsidRPr="00EA2619">
        <w:rPr>
          <w:rFonts w:ascii="Calibri" w:hAnsi="Calibri"/>
          <w:spacing w:val="-1"/>
          <w:sz w:val="24"/>
          <w:szCs w:val="24"/>
        </w:rPr>
        <w:t>ion with the other officers</w:t>
      </w:r>
      <w:r w:rsidRPr="00EA2619">
        <w:rPr>
          <w:rFonts w:ascii="Calibri" w:hAnsi="Calibri"/>
          <w:spacing w:val="-1"/>
          <w:sz w:val="24"/>
          <w:szCs w:val="24"/>
        </w:rPr>
        <w:t xml:space="preserve">. </w:t>
      </w:r>
      <w:r w:rsidR="00804273">
        <w:rPr>
          <w:rFonts w:ascii="Calibri" w:hAnsi="Calibri"/>
          <w:spacing w:val="-1"/>
          <w:sz w:val="24"/>
          <w:szCs w:val="24"/>
        </w:rPr>
        <w:t>They</w:t>
      </w:r>
      <w:r w:rsidRPr="00EA2619">
        <w:rPr>
          <w:rFonts w:ascii="Calibri" w:hAnsi="Calibri"/>
          <w:spacing w:val="-1"/>
          <w:sz w:val="24"/>
          <w:szCs w:val="24"/>
        </w:rPr>
        <w:t xml:space="preserve"> shall have authority to act for the Society within the framework of the </w:t>
      </w:r>
      <w:r w:rsidR="000A724C">
        <w:rPr>
          <w:rFonts w:ascii="Calibri" w:hAnsi="Calibri"/>
          <w:spacing w:val="-1"/>
          <w:sz w:val="24"/>
          <w:szCs w:val="24"/>
        </w:rPr>
        <w:t>Bylaws</w:t>
      </w:r>
      <w:r w:rsidRPr="00EA2619">
        <w:rPr>
          <w:rFonts w:ascii="Calibri" w:hAnsi="Calibri"/>
          <w:spacing w:val="-1"/>
          <w:sz w:val="24"/>
          <w:szCs w:val="24"/>
        </w:rPr>
        <w:t>.</w:t>
      </w:r>
    </w:p>
    <w:p w14:paraId="506575CA" w14:textId="77777777" w:rsidR="00520576" w:rsidRDefault="00520576" w:rsidP="005B5912">
      <w:pPr>
        <w:spacing w:after="0" w:line="240" w:lineRule="auto"/>
        <w:jc w:val="both"/>
        <w:rPr>
          <w:rFonts w:ascii="Calibri" w:hAnsi="Calibri"/>
          <w:spacing w:val="-1"/>
          <w:sz w:val="24"/>
          <w:szCs w:val="24"/>
        </w:rPr>
      </w:pPr>
    </w:p>
    <w:p w14:paraId="5F64B6D9" w14:textId="1E3522D5"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3.</w:t>
      </w:r>
      <w:r w:rsidRPr="00EA2619">
        <w:rPr>
          <w:rFonts w:ascii="Calibri" w:hAnsi="Calibri"/>
          <w:spacing w:val="-1"/>
          <w:sz w:val="24"/>
          <w:szCs w:val="24"/>
        </w:rPr>
        <w:tab/>
        <w:t xml:space="preserve">The Vice-President shall assume duties of the President in the absence of the President. </w:t>
      </w:r>
      <w:r w:rsidR="00804273">
        <w:rPr>
          <w:rFonts w:ascii="Calibri" w:hAnsi="Calibri"/>
          <w:spacing w:val="-1"/>
          <w:sz w:val="24"/>
          <w:szCs w:val="24"/>
        </w:rPr>
        <w:t>They</w:t>
      </w:r>
      <w:r w:rsidRPr="00EA2619">
        <w:rPr>
          <w:rFonts w:ascii="Calibri" w:hAnsi="Calibri"/>
          <w:spacing w:val="-1"/>
          <w:sz w:val="24"/>
          <w:szCs w:val="24"/>
        </w:rPr>
        <w:t xml:space="preserve"> shall be responsible for the arrangement of programs and shall assist the President in the business of the Society.</w:t>
      </w:r>
    </w:p>
    <w:p w14:paraId="35C79553" w14:textId="77777777" w:rsidR="00961FA0" w:rsidRPr="00EA2619" w:rsidRDefault="00961FA0" w:rsidP="005B5912">
      <w:pPr>
        <w:spacing w:after="0" w:line="240" w:lineRule="auto"/>
        <w:jc w:val="both"/>
        <w:rPr>
          <w:rFonts w:ascii="Calibri" w:hAnsi="Calibri"/>
          <w:spacing w:val="-1"/>
          <w:sz w:val="24"/>
          <w:szCs w:val="24"/>
        </w:rPr>
      </w:pPr>
    </w:p>
    <w:p w14:paraId="44B8599C" w14:textId="750623DC" w:rsidR="00C53034" w:rsidRPr="00EA2619" w:rsidRDefault="00686EB0"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4.</w:t>
      </w:r>
      <w:r w:rsidRPr="00EA2619">
        <w:rPr>
          <w:rFonts w:ascii="Calibri" w:hAnsi="Calibri"/>
          <w:spacing w:val="-1"/>
          <w:sz w:val="24"/>
          <w:szCs w:val="24"/>
        </w:rPr>
        <w:tab/>
      </w:r>
      <w:r w:rsidR="00C53034" w:rsidRPr="00EA2619">
        <w:rPr>
          <w:rFonts w:ascii="Calibri" w:hAnsi="Calibri"/>
          <w:spacing w:val="-1"/>
          <w:sz w:val="24"/>
          <w:szCs w:val="24"/>
        </w:rPr>
        <w:t xml:space="preserve">The Secretary shall manage the records of the Society and record the proceedings of the meetings. </w:t>
      </w:r>
      <w:r w:rsidR="00804273">
        <w:rPr>
          <w:rFonts w:ascii="Calibri" w:hAnsi="Calibri"/>
          <w:spacing w:val="-1"/>
          <w:sz w:val="24"/>
          <w:szCs w:val="24"/>
        </w:rPr>
        <w:t>They</w:t>
      </w:r>
      <w:r w:rsidR="00C53034" w:rsidRPr="00EA2619">
        <w:rPr>
          <w:rFonts w:ascii="Calibri" w:hAnsi="Calibri"/>
          <w:spacing w:val="-1"/>
          <w:sz w:val="24"/>
          <w:szCs w:val="24"/>
        </w:rPr>
        <w:t xml:space="preserve"> shall furnish members with notification and agendas of meetings.</w:t>
      </w:r>
    </w:p>
    <w:p w14:paraId="6F5281F2" w14:textId="77777777" w:rsidR="00C53034" w:rsidRPr="00EA2619" w:rsidRDefault="00C53034" w:rsidP="00E76999">
      <w:pPr>
        <w:spacing w:after="0" w:line="240" w:lineRule="auto"/>
        <w:rPr>
          <w:rFonts w:ascii="Calibri" w:hAnsi="Calibri"/>
          <w:spacing w:val="-1"/>
          <w:sz w:val="24"/>
          <w:szCs w:val="24"/>
        </w:rPr>
      </w:pPr>
    </w:p>
    <w:p w14:paraId="4B501DAB" w14:textId="77777777" w:rsidR="00961FA0" w:rsidRPr="00EA2619" w:rsidRDefault="00C53034" w:rsidP="00E76999">
      <w:pPr>
        <w:spacing w:after="0" w:line="240" w:lineRule="auto"/>
        <w:rPr>
          <w:rFonts w:ascii="Calibri" w:hAnsi="Calibri"/>
          <w:spacing w:val="-1"/>
          <w:sz w:val="24"/>
          <w:szCs w:val="24"/>
        </w:rPr>
      </w:pPr>
      <w:r w:rsidRPr="00EA2619">
        <w:rPr>
          <w:rFonts w:ascii="Calibri" w:hAnsi="Calibri"/>
          <w:spacing w:val="-1"/>
          <w:sz w:val="24"/>
          <w:szCs w:val="24"/>
        </w:rPr>
        <w:t xml:space="preserve">Section 5. </w:t>
      </w:r>
      <w:r w:rsidRPr="00EA2619">
        <w:rPr>
          <w:rFonts w:ascii="Calibri" w:hAnsi="Calibri"/>
          <w:spacing w:val="-1"/>
          <w:sz w:val="24"/>
          <w:szCs w:val="24"/>
        </w:rPr>
        <w:tab/>
      </w:r>
      <w:r w:rsidR="00686EB0" w:rsidRPr="00EA2619">
        <w:rPr>
          <w:rFonts w:ascii="Calibri" w:hAnsi="Calibri"/>
          <w:spacing w:val="-1"/>
          <w:sz w:val="24"/>
          <w:szCs w:val="24"/>
        </w:rPr>
        <w:t xml:space="preserve">The </w:t>
      </w:r>
      <w:r w:rsidR="00E76999" w:rsidRPr="00EA2619">
        <w:rPr>
          <w:rFonts w:ascii="Calibri" w:hAnsi="Calibri"/>
          <w:spacing w:val="-1"/>
          <w:sz w:val="24"/>
          <w:szCs w:val="24"/>
        </w:rPr>
        <w:t xml:space="preserve">Treasurer </w:t>
      </w:r>
      <w:r w:rsidRPr="00EA2619">
        <w:rPr>
          <w:rFonts w:ascii="Calibri" w:hAnsi="Calibri"/>
          <w:spacing w:val="-1"/>
          <w:sz w:val="24"/>
          <w:szCs w:val="24"/>
        </w:rPr>
        <w:t xml:space="preserve">shall maintain the finances and all financial records. </w:t>
      </w:r>
    </w:p>
    <w:p w14:paraId="5B8F1398"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ab/>
        <w:t xml:space="preserve"> </w:t>
      </w:r>
    </w:p>
    <w:p w14:paraId="1AEF8C55" w14:textId="77777777" w:rsidR="00E76999" w:rsidRPr="00EA2619" w:rsidRDefault="00E76999"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VI</w:t>
      </w:r>
      <w:r w:rsidR="00961FA0" w:rsidRPr="00EA2619">
        <w:rPr>
          <w:rFonts w:ascii="Calibri" w:hAnsi="Calibri"/>
          <w:b/>
          <w:spacing w:val="-1"/>
          <w:sz w:val="28"/>
          <w:szCs w:val="28"/>
        </w:rPr>
        <w:t>-</w:t>
      </w:r>
      <w:r w:rsidRPr="00EA2619">
        <w:rPr>
          <w:rFonts w:ascii="Calibri" w:hAnsi="Calibri"/>
          <w:b/>
          <w:spacing w:val="-1"/>
          <w:sz w:val="28"/>
          <w:szCs w:val="28"/>
        </w:rPr>
        <w:t>Nomination and Election of Officers</w:t>
      </w:r>
    </w:p>
    <w:p w14:paraId="72E751BF" w14:textId="0BC05A38" w:rsidR="00E76999" w:rsidRPr="00EA2619" w:rsidRDefault="00E76999" w:rsidP="002311DF">
      <w:pPr>
        <w:spacing w:after="0" w:line="240" w:lineRule="auto"/>
        <w:ind w:left="1440" w:hanging="1440"/>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 xml:space="preserve">All nominees shall be </w:t>
      </w:r>
      <w:r w:rsidR="002311DF">
        <w:rPr>
          <w:rFonts w:ascii="Calibri" w:hAnsi="Calibri"/>
          <w:spacing w:val="-1"/>
          <w:sz w:val="24"/>
          <w:szCs w:val="24"/>
        </w:rPr>
        <w:t xml:space="preserve">student paid </w:t>
      </w:r>
      <w:r w:rsidRPr="00EA2619">
        <w:rPr>
          <w:rFonts w:ascii="Calibri" w:hAnsi="Calibri"/>
          <w:spacing w:val="-1"/>
          <w:sz w:val="24"/>
          <w:szCs w:val="24"/>
        </w:rPr>
        <w:t>members of the Society</w:t>
      </w:r>
      <w:r w:rsidR="002311DF">
        <w:rPr>
          <w:rFonts w:ascii="Calibri" w:hAnsi="Calibri"/>
          <w:spacing w:val="-1"/>
          <w:sz w:val="24"/>
          <w:szCs w:val="24"/>
        </w:rPr>
        <w:t xml:space="preserve"> of Exploration Geophysicists.</w:t>
      </w:r>
    </w:p>
    <w:p w14:paraId="2F38076C"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p>
    <w:p w14:paraId="1381779B" w14:textId="0C6618A2"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r>
      <w:r w:rsidR="00263A7A" w:rsidRPr="00263A7A">
        <w:rPr>
          <w:rFonts w:ascii="Calibri" w:hAnsi="Calibri"/>
          <w:spacing w:val="-1"/>
          <w:sz w:val="24"/>
          <w:szCs w:val="24"/>
        </w:rPr>
        <w:t>Nominations shall be made from the floor at the next to the last meeting</w:t>
      </w:r>
      <w:r w:rsidR="00637596">
        <w:rPr>
          <w:rFonts w:ascii="Calibri" w:hAnsi="Calibri"/>
          <w:spacing w:val="-1"/>
          <w:sz w:val="24"/>
          <w:szCs w:val="24"/>
        </w:rPr>
        <w:t xml:space="preserve"> of each calendar year.</w:t>
      </w:r>
    </w:p>
    <w:p w14:paraId="68D61FB7" w14:textId="77777777" w:rsidR="00961FA0" w:rsidRPr="00EA2619" w:rsidRDefault="00961FA0" w:rsidP="005B5912">
      <w:pPr>
        <w:spacing w:after="0" w:line="240" w:lineRule="auto"/>
        <w:jc w:val="both"/>
        <w:rPr>
          <w:rFonts w:ascii="Calibri" w:hAnsi="Calibri"/>
          <w:spacing w:val="-1"/>
          <w:sz w:val="24"/>
          <w:szCs w:val="24"/>
        </w:rPr>
      </w:pPr>
    </w:p>
    <w:p w14:paraId="119EB787" w14:textId="2626A88C" w:rsidR="004B5BEF" w:rsidRDefault="00E76999" w:rsidP="004B5BEF">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3.</w:t>
      </w:r>
      <w:r w:rsidRPr="00EA2619">
        <w:rPr>
          <w:rFonts w:ascii="Calibri" w:hAnsi="Calibri"/>
          <w:spacing w:val="-1"/>
          <w:sz w:val="24"/>
          <w:szCs w:val="24"/>
        </w:rPr>
        <w:tab/>
      </w:r>
      <w:r w:rsidR="0074032A" w:rsidRPr="0074032A">
        <w:rPr>
          <w:rFonts w:ascii="Calibri" w:hAnsi="Calibri"/>
          <w:spacing w:val="-1"/>
          <w:sz w:val="24"/>
          <w:szCs w:val="24"/>
        </w:rPr>
        <w:t>Officers are elected annually by secret ballot at the last meeting of the calendar year, following the close of nominations. Terms begin January 1 and end December 31. Elections are decided by a simple majority vote.</w:t>
      </w:r>
    </w:p>
    <w:p w14:paraId="26BEDC36" w14:textId="77777777" w:rsidR="004B5BEF" w:rsidRPr="004B5BEF" w:rsidRDefault="004B5BEF" w:rsidP="004B5BEF">
      <w:pPr>
        <w:spacing w:after="0" w:line="240" w:lineRule="auto"/>
        <w:ind w:left="1440" w:hanging="1440"/>
        <w:jc w:val="both"/>
        <w:rPr>
          <w:rFonts w:ascii="Calibri" w:hAnsi="Calibri"/>
          <w:spacing w:val="-1"/>
          <w:sz w:val="24"/>
          <w:szCs w:val="24"/>
        </w:rPr>
      </w:pPr>
    </w:p>
    <w:p w14:paraId="10F36913" w14:textId="61AEABE4" w:rsidR="004B5BEF" w:rsidRDefault="0074032A" w:rsidP="0063201A">
      <w:pPr>
        <w:spacing w:after="0" w:line="240" w:lineRule="auto"/>
        <w:ind w:left="1440"/>
        <w:jc w:val="both"/>
        <w:rPr>
          <w:rFonts w:ascii="Calibri" w:hAnsi="Calibri"/>
          <w:spacing w:val="-1"/>
          <w:sz w:val="24"/>
          <w:szCs w:val="24"/>
        </w:rPr>
      </w:pPr>
      <w:r w:rsidRPr="0074032A">
        <w:rPr>
          <w:rFonts w:ascii="Calibri" w:hAnsi="Calibri"/>
          <w:spacing w:val="-1"/>
          <w:sz w:val="24"/>
          <w:szCs w:val="24"/>
        </w:rPr>
        <w:t>Newly elected officers must be listed on the annual chapter report, due by January 31. If a chapter is newly formed or reactivated after this deadline, it must hold elections before the end of the calendar year, as outlined in Section 2.</w:t>
      </w:r>
    </w:p>
    <w:p w14:paraId="2DC74306" w14:textId="77777777" w:rsidR="0063201A" w:rsidRPr="004B5BEF" w:rsidRDefault="0063201A" w:rsidP="0063201A">
      <w:pPr>
        <w:spacing w:after="0" w:line="240" w:lineRule="auto"/>
        <w:ind w:left="1440"/>
        <w:jc w:val="both"/>
        <w:rPr>
          <w:rFonts w:ascii="Calibri" w:hAnsi="Calibri"/>
          <w:spacing w:val="-1"/>
          <w:sz w:val="24"/>
          <w:szCs w:val="24"/>
        </w:rPr>
      </w:pPr>
    </w:p>
    <w:p w14:paraId="798BA856" w14:textId="480F14AB" w:rsidR="00E76999" w:rsidRPr="00EA2619" w:rsidRDefault="00DD15EE" w:rsidP="00DD15EE">
      <w:pPr>
        <w:spacing w:after="0" w:line="240" w:lineRule="auto"/>
        <w:ind w:left="1440"/>
        <w:jc w:val="both"/>
        <w:rPr>
          <w:rFonts w:ascii="Calibri" w:hAnsi="Calibri"/>
          <w:spacing w:val="-1"/>
          <w:sz w:val="24"/>
          <w:szCs w:val="24"/>
        </w:rPr>
      </w:pPr>
      <w:r w:rsidRPr="00DD15EE">
        <w:rPr>
          <w:rFonts w:ascii="Calibri" w:hAnsi="Calibri"/>
          <w:spacing w:val="-1"/>
          <w:sz w:val="24"/>
          <w:szCs w:val="24"/>
        </w:rPr>
        <w:t>For universities in Emerging Nations, the four officers listed on the annual report are eligible for dues to be covered by the SEG Foundation. This support is contingent upon the availability of designated funds and does not constitute a continuing or guaranteed benefit.</w:t>
      </w:r>
    </w:p>
    <w:p w14:paraId="7DC5EAEB" w14:textId="77777777" w:rsidR="00961FA0" w:rsidRPr="00EA2619" w:rsidRDefault="00961FA0" w:rsidP="00E76999">
      <w:pPr>
        <w:spacing w:after="0" w:line="240" w:lineRule="auto"/>
        <w:rPr>
          <w:rFonts w:ascii="Calibri" w:hAnsi="Calibri"/>
          <w:spacing w:val="-1"/>
          <w:sz w:val="24"/>
          <w:szCs w:val="24"/>
        </w:rPr>
      </w:pPr>
    </w:p>
    <w:p w14:paraId="2CD226FE" w14:textId="77777777" w:rsidR="00E7699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Section 4.</w:t>
      </w:r>
      <w:r w:rsidRPr="00EA2619">
        <w:rPr>
          <w:rFonts w:ascii="Calibri" w:hAnsi="Calibri"/>
          <w:spacing w:val="-1"/>
          <w:sz w:val="24"/>
          <w:szCs w:val="24"/>
        </w:rPr>
        <w:tab/>
        <w:t>An officer may be removed from office by a two-</w:t>
      </w:r>
      <w:proofErr w:type="gramStart"/>
      <w:r w:rsidRPr="00EA2619">
        <w:rPr>
          <w:rFonts w:ascii="Calibri" w:hAnsi="Calibri"/>
          <w:spacing w:val="-1"/>
          <w:sz w:val="24"/>
          <w:szCs w:val="24"/>
        </w:rPr>
        <w:t>thirds</w:t>
      </w:r>
      <w:proofErr w:type="gramEnd"/>
      <w:r w:rsidRPr="00EA2619">
        <w:rPr>
          <w:rFonts w:ascii="Calibri" w:hAnsi="Calibri"/>
          <w:spacing w:val="-1"/>
          <w:sz w:val="24"/>
          <w:szCs w:val="24"/>
        </w:rPr>
        <w:t xml:space="preserve"> vote.</w:t>
      </w:r>
    </w:p>
    <w:p w14:paraId="3D2EC34A" w14:textId="77777777" w:rsidR="00975E20" w:rsidRDefault="00975E20" w:rsidP="00E76999">
      <w:pPr>
        <w:spacing w:after="0" w:line="240" w:lineRule="auto"/>
        <w:rPr>
          <w:rFonts w:ascii="Calibri" w:hAnsi="Calibri"/>
          <w:spacing w:val="-1"/>
          <w:sz w:val="24"/>
          <w:szCs w:val="24"/>
        </w:rPr>
      </w:pPr>
    </w:p>
    <w:p w14:paraId="0DDDEDBC" w14:textId="7D1F724A" w:rsidR="00975E20" w:rsidRPr="00EA2619" w:rsidRDefault="00975E20" w:rsidP="00975E20">
      <w:pPr>
        <w:tabs>
          <w:tab w:val="left" w:pos="1440"/>
        </w:tabs>
        <w:spacing w:after="0" w:line="240" w:lineRule="auto"/>
        <w:ind w:left="1440" w:hanging="1440"/>
        <w:rPr>
          <w:rFonts w:ascii="Calibri" w:hAnsi="Calibri"/>
          <w:spacing w:val="-1"/>
          <w:sz w:val="24"/>
          <w:szCs w:val="24"/>
        </w:rPr>
      </w:pPr>
      <w:r w:rsidRPr="00975E20">
        <w:rPr>
          <w:rFonts w:ascii="Calibri" w:hAnsi="Calibri"/>
          <w:spacing w:val="-1"/>
          <w:sz w:val="24"/>
          <w:szCs w:val="24"/>
        </w:rPr>
        <w:t>Section 5.         Vacancy in Office.</w:t>
      </w:r>
      <w:r w:rsidRPr="00975E20">
        <w:rPr>
          <w:rFonts w:ascii="Calibri" w:hAnsi="Calibri"/>
          <w:spacing w:val="-1"/>
          <w:sz w:val="24"/>
          <w:szCs w:val="24"/>
        </w:rPr>
        <w:br/>
        <w:t xml:space="preserve">In the event a vacancy occurs in any office, the remaining officers shall appoint an </w:t>
      </w:r>
      <w:r>
        <w:rPr>
          <w:rFonts w:ascii="Calibri" w:hAnsi="Calibri"/>
          <w:spacing w:val="-1"/>
          <w:sz w:val="24"/>
          <w:szCs w:val="24"/>
        </w:rPr>
        <w:t xml:space="preserve">                          </w:t>
      </w:r>
      <w:r w:rsidRPr="00975E20">
        <w:rPr>
          <w:rFonts w:ascii="Calibri" w:hAnsi="Calibri"/>
          <w:spacing w:val="-1"/>
          <w:sz w:val="24"/>
          <w:szCs w:val="24"/>
        </w:rPr>
        <w:t xml:space="preserve">eligible student member of the chapter to fill the unexpired term, subject to confirmation by a majority vote of members present at the next regular meeting. </w:t>
      </w:r>
      <w:r w:rsidRPr="00975E20">
        <w:rPr>
          <w:rFonts w:ascii="Calibri" w:hAnsi="Calibri"/>
          <w:spacing w:val="-1"/>
          <w:sz w:val="24"/>
          <w:szCs w:val="24"/>
        </w:rPr>
        <w:lastRenderedPageBreak/>
        <w:t>If the office of President becomes vacant, the Vice President shall assume the duties of President for the remainder of the term.</w:t>
      </w:r>
    </w:p>
    <w:p w14:paraId="152EAE3A"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3ADE9347" w14:textId="77777777" w:rsidR="00E76999" w:rsidRPr="00EA2619" w:rsidRDefault="00E76999"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VII</w:t>
      </w:r>
      <w:r w:rsidR="00961FA0" w:rsidRPr="00EA2619">
        <w:rPr>
          <w:rFonts w:ascii="Calibri" w:hAnsi="Calibri"/>
          <w:b/>
          <w:spacing w:val="-1"/>
          <w:sz w:val="28"/>
          <w:szCs w:val="28"/>
        </w:rPr>
        <w:t>-</w:t>
      </w:r>
      <w:r w:rsidRPr="00EA2619">
        <w:rPr>
          <w:rFonts w:ascii="Calibri" w:hAnsi="Calibri"/>
          <w:b/>
          <w:spacing w:val="-1"/>
          <w:sz w:val="28"/>
          <w:szCs w:val="28"/>
        </w:rPr>
        <w:t>Meetings</w:t>
      </w:r>
    </w:p>
    <w:p w14:paraId="07C4EB14" w14:textId="77777777"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Meetings shall be held no less frequently than once a month during the academic year provided that suitable program material is available.</w:t>
      </w:r>
    </w:p>
    <w:p w14:paraId="287B2167" w14:textId="77777777" w:rsidR="00961FA0" w:rsidRPr="00EA2619" w:rsidRDefault="00961FA0" w:rsidP="005B5912">
      <w:pPr>
        <w:spacing w:after="0" w:line="240" w:lineRule="auto"/>
        <w:jc w:val="both"/>
        <w:rPr>
          <w:rFonts w:ascii="Calibri" w:hAnsi="Calibri"/>
          <w:spacing w:val="-1"/>
          <w:sz w:val="24"/>
          <w:szCs w:val="24"/>
        </w:rPr>
      </w:pPr>
    </w:p>
    <w:p w14:paraId="16BD3CAB" w14:textId="77777777"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r>
      <w:proofErr w:type="gramStart"/>
      <w:r w:rsidRPr="00EA2619">
        <w:rPr>
          <w:rFonts w:ascii="Calibri" w:hAnsi="Calibri"/>
          <w:spacing w:val="-1"/>
          <w:sz w:val="24"/>
          <w:szCs w:val="24"/>
        </w:rPr>
        <w:t>Particular place</w:t>
      </w:r>
      <w:proofErr w:type="gramEnd"/>
      <w:r w:rsidRPr="00EA2619">
        <w:rPr>
          <w:rFonts w:ascii="Calibri" w:hAnsi="Calibri"/>
          <w:spacing w:val="-1"/>
          <w:sz w:val="24"/>
          <w:szCs w:val="24"/>
        </w:rPr>
        <w:t xml:space="preserve">, date and time for each meeting shall be determined by the President with notification and agenda </w:t>
      </w:r>
      <w:r w:rsidR="00C53034" w:rsidRPr="00EA2619">
        <w:rPr>
          <w:rFonts w:ascii="Calibri" w:hAnsi="Calibri"/>
          <w:spacing w:val="-1"/>
          <w:sz w:val="24"/>
          <w:szCs w:val="24"/>
        </w:rPr>
        <w:t>provided to</w:t>
      </w:r>
      <w:r w:rsidRPr="00EA2619">
        <w:rPr>
          <w:rFonts w:ascii="Calibri" w:hAnsi="Calibri"/>
          <w:spacing w:val="-1"/>
          <w:sz w:val="24"/>
          <w:szCs w:val="24"/>
        </w:rPr>
        <w:t xml:space="preserve"> membership at least three days in advance of meeting time.</w:t>
      </w:r>
    </w:p>
    <w:p w14:paraId="74CD3433" w14:textId="77777777" w:rsidR="00961FA0" w:rsidRPr="00EA2619" w:rsidRDefault="00961FA0" w:rsidP="005B5912">
      <w:pPr>
        <w:spacing w:after="0" w:line="240" w:lineRule="auto"/>
        <w:jc w:val="both"/>
        <w:rPr>
          <w:rFonts w:ascii="Calibri" w:hAnsi="Calibri"/>
          <w:spacing w:val="-1"/>
          <w:sz w:val="24"/>
          <w:szCs w:val="24"/>
        </w:rPr>
      </w:pPr>
    </w:p>
    <w:p w14:paraId="7F587EB0" w14:textId="77777777" w:rsidR="00E7699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 xml:space="preserve">Section 3. </w:t>
      </w:r>
      <w:r w:rsidRPr="00EA2619">
        <w:rPr>
          <w:rFonts w:ascii="Calibri" w:hAnsi="Calibri"/>
          <w:spacing w:val="-1"/>
          <w:sz w:val="24"/>
          <w:szCs w:val="24"/>
        </w:rPr>
        <w:tab/>
        <w:t xml:space="preserve">A quorum consisting of at least 50% of the members shall be required for meetings </w:t>
      </w:r>
      <w:r w:rsidR="00C53034" w:rsidRPr="00EA2619">
        <w:rPr>
          <w:rFonts w:ascii="Calibri" w:hAnsi="Calibri"/>
          <w:spacing w:val="-1"/>
          <w:sz w:val="24"/>
          <w:szCs w:val="24"/>
        </w:rPr>
        <w:t>at which business is conducted.</w:t>
      </w:r>
    </w:p>
    <w:p w14:paraId="01011104" w14:textId="77777777" w:rsidR="00520576" w:rsidRPr="00EA2619" w:rsidRDefault="00520576" w:rsidP="00520576">
      <w:pPr>
        <w:spacing w:after="0" w:line="240" w:lineRule="auto"/>
        <w:ind w:left="1440" w:hanging="1440"/>
        <w:rPr>
          <w:rFonts w:ascii="Calibri" w:hAnsi="Calibri"/>
          <w:spacing w:val="-1"/>
          <w:sz w:val="24"/>
          <w:szCs w:val="24"/>
        </w:rPr>
      </w:pPr>
    </w:p>
    <w:p w14:paraId="56F53C62" w14:textId="77777777" w:rsidR="00E76999" w:rsidRPr="00EA2619" w:rsidRDefault="00E76999" w:rsidP="00520576">
      <w:pPr>
        <w:spacing w:after="0" w:line="240" w:lineRule="auto"/>
        <w:ind w:left="1440" w:hanging="1440"/>
        <w:rPr>
          <w:rFonts w:ascii="Calibri" w:hAnsi="Calibri"/>
          <w:spacing w:val="-1"/>
          <w:sz w:val="24"/>
          <w:szCs w:val="24"/>
        </w:rPr>
      </w:pPr>
      <w:r w:rsidRPr="00EA2619">
        <w:rPr>
          <w:rFonts w:ascii="Calibri" w:hAnsi="Calibri"/>
          <w:spacing w:val="-1"/>
          <w:sz w:val="24"/>
          <w:szCs w:val="24"/>
        </w:rPr>
        <w:t>Section 4.</w:t>
      </w:r>
      <w:r w:rsidRPr="00EA2619">
        <w:rPr>
          <w:rFonts w:ascii="Calibri" w:hAnsi="Calibri"/>
          <w:spacing w:val="-1"/>
          <w:sz w:val="24"/>
          <w:szCs w:val="24"/>
        </w:rPr>
        <w:tab/>
        <w:t>The program at regular meetings shall include the following, not necessarily in order:</w:t>
      </w:r>
    </w:p>
    <w:p w14:paraId="191A564E" w14:textId="77777777" w:rsidR="00E76999" w:rsidRPr="00EA2619" w:rsidRDefault="00E76999" w:rsidP="00520576">
      <w:pPr>
        <w:spacing w:after="0" w:line="240" w:lineRule="auto"/>
        <w:ind w:left="1440"/>
        <w:rPr>
          <w:rFonts w:ascii="Calibri" w:hAnsi="Calibri"/>
          <w:spacing w:val="-1"/>
          <w:sz w:val="24"/>
          <w:szCs w:val="24"/>
        </w:rPr>
      </w:pPr>
      <w:r w:rsidRPr="00EA2619">
        <w:rPr>
          <w:rFonts w:ascii="Calibri" w:hAnsi="Calibri"/>
          <w:spacing w:val="-1"/>
          <w:sz w:val="24"/>
          <w:szCs w:val="24"/>
        </w:rPr>
        <w:t>1.</w:t>
      </w:r>
      <w:r w:rsidRPr="00EA2619">
        <w:rPr>
          <w:rFonts w:ascii="Calibri" w:hAnsi="Calibri"/>
          <w:spacing w:val="-1"/>
          <w:sz w:val="24"/>
          <w:szCs w:val="24"/>
        </w:rPr>
        <w:tab/>
        <w:t>Roll call</w:t>
      </w:r>
    </w:p>
    <w:p w14:paraId="226DB046" w14:textId="77777777" w:rsidR="00E76999" w:rsidRPr="00EA2619" w:rsidRDefault="00E76999" w:rsidP="00520576">
      <w:pPr>
        <w:spacing w:after="0" w:line="240" w:lineRule="auto"/>
        <w:ind w:left="1440"/>
        <w:rPr>
          <w:rFonts w:ascii="Calibri" w:hAnsi="Calibri"/>
          <w:spacing w:val="-1"/>
          <w:sz w:val="24"/>
          <w:szCs w:val="24"/>
        </w:rPr>
      </w:pPr>
      <w:r w:rsidRPr="00EA2619">
        <w:rPr>
          <w:rFonts w:ascii="Calibri" w:hAnsi="Calibri"/>
          <w:spacing w:val="-1"/>
          <w:sz w:val="24"/>
          <w:szCs w:val="24"/>
        </w:rPr>
        <w:t>2.</w:t>
      </w:r>
      <w:r w:rsidRPr="00EA2619">
        <w:rPr>
          <w:rFonts w:ascii="Calibri" w:hAnsi="Calibri"/>
          <w:spacing w:val="-1"/>
          <w:sz w:val="24"/>
          <w:szCs w:val="24"/>
        </w:rPr>
        <w:tab/>
        <w:t>Reading of the minutes of the previous meeting.</w:t>
      </w:r>
    </w:p>
    <w:p w14:paraId="65104146" w14:textId="77777777" w:rsidR="00C53034" w:rsidRPr="00EA2619" w:rsidRDefault="00C53034" w:rsidP="00520576">
      <w:pPr>
        <w:spacing w:after="0" w:line="240" w:lineRule="auto"/>
        <w:ind w:left="1440"/>
        <w:rPr>
          <w:rFonts w:ascii="Calibri" w:hAnsi="Calibri"/>
          <w:spacing w:val="-1"/>
          <w:sz w:val="24"/>
          <w:szCs w:val="24"/>
        </w:rPr>
      </w:pPr>
      <w:r w:rsidRPr="00EA2619">
        <w:rPr>
          <w:rFonts w:ascii="Calibri" w:hAnsi="Calibri"/>
          <w:spacing w:val="-1"/>
          <w:sz w:val="24"/>
          <w:szCs w:val="24"/>
        </w:rPr>
        <w:t>3.</w:t>
      </w:r>
      <w:r w:rsidRPr="00EA2619">
        <w:rPr>
          <w:rFonts w:ascii="Calibri" w:hAnsi="Calibri"/>
          <w:spacing w:val="-1"/>
          <w:sz w:val="24"/>
          <w:szCs w:val="24"/>
        </w:rPr>
        <w:tab/>
        <w:t>Secretary’s report</w:t>
      </w:r>
    </w:p>
    <w:p w14:paraId="3BA4FE16" w14:textId="77777777" w:rsidR="00E76999" w:rsidRPr="00EA2619" w:rsidRDefault="00C53034" w:rsidP="00520576">
      <w:pPr>
        <w:spacing w:after="0" w:line="240" w:lineRule="auto"/>
        <w:ind w:left="1440"/>
        <w:rPr>
          <w:rFonts w:ascii="Calibri" w:hAnsi="Calibri"/>
          <w:spacing w:val="-1"/>
          <w:sz w:val="24"/>
          <w:szCs w:val="24"/>
        </w:rPr>
      </w:pPr>
      <w:r w:rsidRPr="00EA2619">
        <w:rPr>
          <w:rFonts w:ascii="Calibri" w:hAnsi="Calibri"/>
          <w:spacing w:val="-1"/>
          <w:sz w:val="24"/>
          <w:szCs w:val="24"/>
        </w:rPr>
        <w:t>4.</w:t>
      </w:r>
      <w:r w:rsidRPr="00EA2619">
        <w:rPr>
          <w:rFonts w:ascii="Calibri" w:hAnsi="Calibri"/>
          <w:spacing w:val="-1"/>
          <w:sz w:val="24"/>
          <w:szCs w:val="24"/>
        </w:rPr>
        <w:tab/>
      </w:r>
      <w:r w:rsidR="00E76999" w:rsidRPr="00EA2619">
        <w:rPr>
          <w:rFonts w:ascii="Calibri" w:hAnsi="Calibri"/>
          <w:spacing w:val="-1"/>
          <w:sz w:val="24"/>
          <w:szCs w:val="24"/>
        </w:rPr>
        <w:t>Treasurer's report</w:t>
      </w:r>
    </w:p>
    <w:p w14:paraId="43B45BCC" w14:textId="77777777" w:rsidR="00E76999" w:rsidRPr="00EA2619" w:rsidRDefault="00C53034" w:rsidP="00520576">
      <w:pPr>
        <w:spacing w:after="0" w:line="240" w:lineRule="auto"/>
        <w:ind w:left="1440"/>
        <w:rPr>
          <w:rFonts w:ascii="Calibri" w:hAnsi="Calibri"/>
          <w:spacing w:val="-1"/>
          <w:sz w:val="24"/>
          <w:szCs w:val="24"/>
        </w:rPr>
      </w:pPr>
      <w:r w:rsidRPr="00EA2619">
        <w:rPr>
          <w:rFonts w:ascii="Calibri" w:hAnsi="Calibri"/>
          <w:spacing w:val="-1"/>
          <w:sz w:val="24"/>
          <w:szCs w:val="24"/>
        </w:rPr>
        <w:t>5</w:t>
      </w:r>
      <w:r w:rsidR="00E76999" w:rsidRPr="00EA2619">
        <w:rPr>
          <w:rFonts w:ascii="Calibri" w:hAnsi="Calibri"/>
          <w:spacing w:val="-1"/>
          <w:sz w:val="24"/>
          <w:szCs w:val="24"/>
        </w:rPr>
        <w:t>.</w:t>
      </w:r>
      <w:r w:rsidR="00E76999" w:rsidRPr="00EA2619">
        <w:rPr>
          <w:rFonts w:ascii="Calibri" w:hAnsi="Calibri"/>
          <w:spacing w:val="-1"/>
          <w:sz w:val="24"/>
          <w:szCs w:val="24"/>
        </w:rPr>
        <w:tab/>
        <w:t>Official business</w:t>
      </w:r>
    </w:p>
    <w:p w14:paraId="793277B9" w14:textId="77777777" w:rsidR="00E76999" w:rsidRPr="00EA2619" w:rsidRDefault="00C53034" w:rsidP="00520576">
      <w:pPr>
        <w:spacing w:after="0" w:line="240" w:lineRule="auto"/>
        <w:ind w:left="1440"/>
        <w:rPr>
          <w:rFonts w:ascii="Calibri" w:hAnsi="Calibri"/>
          <w:spacing w:val="-1"/>
          <w:sz w:val="24"/>
          <w:szCs w:val="24"/>
        </w:rPr>
      </w:pPr>
      <w:r w:rsidRPr="00EA2619">
        <w:rPr>
          <w:rFonts w:ascii="Calibri" w:hAnsi="Calibri"/>
          <w:spacing w:val="-1"/>
          <w:sz w:val="24"/>
          <w:szCs w:val="24"/>
        </w:rPr>
        <w:t>6</w:t>
      </w:r>
      <w:r w:rsidR="00E76999" w:rsidRPr="00EA2619">
        <w:rPr>
          <w:rFonts w:ascii="Calibri" w:hAnsi="Calibri"/>
          <w:spacing w:val="-1"/>
          <w:sz w:val="24"/>
          <w:szCs w:val="24"/>
        </w:rPr>
        <w:t>.</w:t>
      </w:r>
      <w:r w:rsidR="00E76999" w:rsidRPr="00EA2619">
        <w:rPr>
          <w:rFonts w:ascii="Calibri" w:hAnsi="Calibri"/>
          <w:spacing w:val="-1"/>
          <w:sz w:val="24"/>
          <w:szCs w:val="24"/>
        </w:rPr>
        <w:tab/>
        <w:t>Program</w:t>
      </w:r>
    </w:p>
    <w:p w14:paraId="2027F383" w14:textId="77777777" w:rsidR="00E76999" w:rsidRPr="00EA2619" w:rsidRDefault="00C53034" w:rsidP="00520576">
      <w:pPr>
        <w:spacing w:after="0" w:line="240" w:lineRule="auto"/>
        <w:ind w:left="1440"/>
        <w:rPr>
          <w:rFonts w:ascii="Calibri" w:hAnsi="Calibri"/>
          <w:spacing w:val="-1"/>
          <w:sz w:val="24"/>
          <w:szCs w:val="24"/>
        </w:rPr>
      </w:pPr>
      <w:r w:rsidRPr="00EA2619">
        <w:rPr>
          <w:rFonts w:ascii="Calibri" w:hAnsi="Calibri"/>
          <w:spacing w:val="-1"/>
          <w:sz w:val="24"/>
          <w:szCs w:val="24"/>
        </w:rPr>
        <w:t>7</w:t>
      </w:r>
      <w:r w:rsidR="00E76999" w:rsidRPr="00EA2619">
        <w:rPr>
          <w:rFonts w:ascii="Calibri" w:hAnsi="Calibri"/>
          <w:spacing w:val="-1"/>
          <w:sz w:val="24"/>
          <w:szCs w:val="24"/>
        </w:rPr>
        <w:t>.</w:t>
      </w:r>
      <w:r w:rsidR="00E76999" w:rsidRPr="00EA2619">
        <w:rPr>
          <w:rFonts w:ascii="Calibri" w:hAnsi="Calibri"/>
          <w:spacing w:val="-1"/>
          <w:sz w:val="24"/>
          <w:szCs w:val="24"/>
        </w:rPr>
        <w:tab/>
        <w:t>Announcements</w:t>
      </w:r>
    </w:p>
    <w:p w14:paraId="37B5B372" w14:textId="77777777" w:rsidR="00E76999" w:rsidRPr="00EA2619" w:rsidRDefault="00E76999" w:rsidP="00520576">
      <w:pPr>
        <w:spacing w:after="0" w:line="240" w:lineRule="auto"/>
        <w:ind w:left="1440"/>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50B1E17F" w14:textId="77777777" w:rsidR="00E76999" w:rsidRPr="00EA2619" w:rsidRDefault="00E76999" w:rsidP="00961FA0">
      <w:pPr>
        <w:spacing w:after="0" w:line="240" w:lineRule="auto"/>
        <w:jc w:val="center"/>
        <w:rPr>
          <w:rFonts w:ascii="Calibri" w:hAnsi="Calibri"/>
          <w:b/>
          <w:spacing w:val="-1"/>
          <w:sz w:val="28"/>
          <w:szCs w:val="28"/>
        </w:rPr>
      </w:pPr>
      <w:r w:rsidRPr="00EA2619">
        <w:rPr>
          <w:rFonts w:ascii="Calibri" w:hAnsi="Calibri"/>
          <w:b/>
          <w:spacing w:val="-1"/>
          <w:sz w:val="28"/>
          <w:szCs w:val="28"/>
        </w:rPr>
        <w:t>Article VIII</w:t>
      </w:r>
      <w:r w:rsidR="00961FA0" w:rsidRPr="00EA2619">
        <w:rPr>
          <w:rFonts w:ascii="Calibri" w:hAnsi="Calibri"/>
          <w:b/>
          <w:spacing w:val="-1"/>
          <w:sz w:val="28"/>
          <w:szCs w:val="28"/>
        </w:rPr>
        <w:t>-</w:t>
      </w:r>
      <w:r w:rsidRPr="00EA2619">
        <w:rPr>
          <w:rFonts w:ascii="Calibri" w:hAnsi="Calibri"/>
          <w:b/>
          <w:spacing w:val="-1"/>
          <w:sz w:val="28"/>
          <w:szCs w:val="28"/>
        </w:rPr>
        <w:t>Finances</w:t>
      </w:r>
    </w:p>
    <w:p w14:paraId="5324B11C" w14:textId="77777777" w:rsidR="00E76999" w:rsidRPr="00EA2619" w:rsidRDefault="00E76999" w:rsidP="00520576">
      <w:pPr>
        <w:spacing w:after="0" w:line="240" w:lineRule="auto"/>
        <w:ind w:left="1440" w:hanging="1440"/>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Dues if any will be establi</w:t>
      </w:r>
      <w:r w:rsidR="00C83E0C">
        <w:rPr>
          <w:rFonts w:ascii="Calibri" w:hAnsi="Calibri"/>
          <w:spacing w:val="-1"/>
          <w:sz w:val="24"/>
          <w:szCs w:val="24"/>
        </w:rPr>
        <w:t>shed by the Executive Committee and managed by the Treasurer.</w:t>
      </w:r>
    </w:p>
    <w:p w14:paraId="41AB4F32" w14:textId="77777777" w:rsidR="00961FA0" w:rsidRPr="00EA2619" w:rsidRDefault="00961FA0" w:rsidP="00E76999">
      <w:pPr>
        <w:spacing w:after="0" w:line="240" w:lineRule="auto"/>
        <w:rPr>
          <w:rFonts w:ascii="Calibri" w:hAnsi="Calibri"/>
          <w:spacing w:val="-1"/>
          <w:sz w:val="24"/>
          <w:szCs w:val="24"/>
        </w:rPr>
      </w:pPr>
    </w:p>
    <w:p w14:paraId="640A0AB4" w14:textId="77777777" w:rsidR="00E76999" w:rsidRPr="00EA2619" w:rsidRDefault="00E76999" w:rsidP="00520576">
      <w:pPr>
        <w:spacing w:after="0" w:line="240" w:lineRule="auto"/>
        <w:ind w:left="1440" w:hanging="1440"/>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t>Fees for special events or projects sponsored by the Society will be approved by a majority vote of the Executive Committee.</w:t>
      </w:r>
    </w:p>
    <w:p w14:paraId="7049778D"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4D7C4619" w14:textId="77777777" w:rsidR="00E76999" w:rsidRPr="00C83E0C" w:rsidRDefault="00E76999" w:rsidP="00961FA0">
      <w:pPr>
        <w:spacing w:after="0" w:line="240" w:lineRule="auto"/>
        <w:jc w:val="center"/>
        <w:rPr>
          <w:rFonts w:ascii="Calibri" w:hAnsi="Calibri"/>
          <w:b/>
          <w:spacing w:val="-1"/>
          <w:sz w:val="28"/>
          <w:szCs w:val="24"/>
        </w:rPr>
      </w:pPr>
      <w:r w:rsidRPr="00C83E0C">
        <w:rPr>
          <w:rFonts w:ascii="Calibri" w:hAnsi="Calibri"/>
          <w:b/>
          <w:spacing w:val="-1"/>
          <w:sz w:val="28"/>
          <w:szCs w:val="24"/>
        </w:rPr>
        <w:t>Article IX</w:t>
      </w:r>
      <w:r w:rsidR="00961FA0" w:rsidRPr="00C83E0C">
        <w:rPr>
          <w:rFonts w:ascii="Calibri" w:hAnsi="Calibri"/>
          <w:b/>
          <w:spacing w:val="-1"/>
          <w:sz w:val="28"/>
          <w:szCs w:val="24"/>
        </w:rPr>
        <w:t>-</w:t>
      </w:r>
      <w:r w:rsidRPr="00C83E0C">
        <w:rPr>
          <w:rFonts w:ascii="Calibri" w:hAnsi="Calibri"/>
          <w:b/>
          <w:spacing w:val="-1"/>
          <w:sz w:val="28"/>
          <w:szCs w:val="24"/>
        </w:rPr>
        <w:t>Faculty Advisors</w:t>
      </w:r>
    </w:p>
    <w:p w14:paraId="3399F9E2" w14:textId="5A11D4CC"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One Faculty Advisor, who is also a member, shall be elected at the</w:t>
      </w:r>
      <w:r w:rsidR="00C53034" w:rsidRPr="00EA2619">
        <w:rPr>
          <w:rFonts w:ascii="Calibri" w:hAnsi="Calibri"/>
          <w:spacing w:val="-1"/>
          <w:sz w:val="24"/>
          <w:szCs w:val="24"/>
        </w:rPr>
        <w:t xml:space="preserve"> induction of the Chapter</w:t>
      </w:r>
      <w:r w:rsidRPr="00EA2619">
        <w:rPr>
          <w:rFonts w:ascii="Calibri" w:hAnsi="Calibri"/>
          <w:spacing w:val="-1"/>
          <w:sz w:val="24"/>
          <w:szCs w:val="24"/>
        </w:rPr>
        <w:t>.</w:t>
      </w:r>
      <w:r w:rsidR="00F61733" w:rsidRPr="00EA2619">
        <w:rPr>
          <w:rFonts w:ascii="Calibri" w:hAnsi="Calibri"/>
          <w:spacing w:val="-1"/>
          <w:sz w:val="24"/>
          <w:szCs w:val="24"/>
        </w:rPr>
        <w:t xml:space="preserve"> The Faculty Advisor of the Chapter will remain until </w:t>
      </w:r>
      <w:r w:rsidR="00CA255D">
        <w:rPr>
          <w:rFonts w:ascii="Calibri" w:hAnsi="Calibri"/>
          <w:spacing w:val="-1"/>
          <w:sz w:val="24"/>
          <w:szCs w:val="24"/>
        </w:rPr>
        <w:t>they</w:t>
      </w:r>
      <w:r w:rsidR="00F61733" w:rsidRPr="00EA2619">
        <w:rPr>
          <w:rFonts w:ascii="Calibri" w:hAnsi="Calibri"/>
          <w:spacing w:val="-1"/>
          <w:sz w:val="24"/>
          <w:szCs w:val="24"/>
        </w:rPr>
        <w:t xml:space="preserve"> relinquish the position or is unavailable to continue serving as Faculty Advisor. </w:t>
      </w:r>
    </w:p>
    <w:p w14:paraId="351433E9" w14:textId="77777777" w:rsidR="00961FA0" w:rsidRPr="00EA2619" w:rsidRDefault="00961FA0" w:rsidP="005B5912">
      <w:pPr>
        <w:spacing w:after="0" w:line="240" w:lineRule="auto"/>
        <w:jc w:val="both"/>
        <w:rPr>
          <w:rFonts w:ascii="Calibri" w:hAnsi="Calibri"/>
          <w:spacing w:val="-1"/>
          <w:sz w:val="24"/>
          <w:szCs w:val="24"/>
        </w:rPr>
      </w:pPr>
    </w:p>
    <w:p w14:paraId="63183F32" w14:textId="77777777"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t>The Faculty Advisor shall provide continuity and assist the Society in operating in a manner which is consistent with the goals an</w:t>
      </w:r>
      <w:r w:rsidR="00961FA0" w:rsidRPr="00EA2619">
        <w:rPr>
          <w:rFonts w:ascii="Calibri" w:hAnsi="Calibri"/>
          <w:spacing w:val="-1"/>
          <w:sz w:val="24"/>
          <w:szCs w:val="24"/>
        </w:rPr>
        <w:t xml:space="preserve">d purposes of the </w:t>
      </w:r>
      <w:r w:rsidR="00C53034" w:rsidRPr="00EA2619">
        <w:rPr>
          <w:rFonts w:ascii="Calibri" w:hAnsi="Calibri"/>
          <w:spacing w:val="-1"/>
          <w:sz w:val="24"/>
          <w:szCs w:val="24"/>
        </w:rPr>
        <w:t>Chapter</w:t>
      </w:r>
      <w:r w:rsidR="00961FA0" w:rsidRPr="00EA2619">
        <w:rPr>
          <w:rFonts w:ascii="Calibri" w:hAnsi="Calibri"/>
          <w:spacing w:val="-1"/>
          <w:sz w:val="24"/>
          <w:szCs w:val="24"/>
        </w:rPr>
        <w:t xml:space="preserve"> </w:t>
      </w:r>
      <w:r w:rsidRPr="00EA2619">
        <w:rPr>
          <w:rFonts w:ascii="Calibri" w:hAnsi="Calibri"/>
          <w:spacing w:val="-1"/>
          <w:sz w:val="24"/>
          <w:szCs w:val="24"/>
        </w:rPr>
        <w:t>and the Society of Exploration Geophysicists.</w:t>
      </w:r>
    </w:p>
    <w:p w14:paraId="343D3AEE" w14:textId="77777777" w:rsidR="00E7699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 xml:space="preserve"> </w:t>
      </w:r>
      <w:r w:rsidRPr="00EA2619">
        <w:rPr>
          <w:rFonts w:ascii="Calibri" w:hAnsi="Calibri"/>
          <w:spacing w:val="-1"/>
          <w:sz w:val="24"/>
          <w:szCs w:val="24"/>
        </w:rPr>
        <w:tab/>
        <w:t xml:space="preserve"> </w:t>
      </w:r>
    </w:p>
    <w:p w14:paraId="08D2DDA4" w14:textId="77777777" w:rsidR="00975E20" w:rsidRDefault="00975E20" w:rsidP="00E76999">
      <w:pPr>
        <w:spacing w:after="0" w:line="240" w:lineRule="auto"/>
        <w:rPr>
          <w:rFonts w:ascii="Calibri" w:hAnsi="Calibri"/>
          <w:spacing w:val="-1"/>
          <w:sz w:val="24"/>
          <w:szCs w:val="24"/>
        </w:rPr>
      </w:pPr>
    </w:p>
    <w:p w14:paraId="007FBC5F" w14:textId="77777777" w:rsidR="00975E20" w:rsidRPr="00EA2619" w:rsidRDefault="00975E20" w:rsidP="00E76999">
      <w:pPr>
        <w:spacing w:after="0" w:line="240" w:lineRule="auto"/>
        <w:rPr>
          <w:rFonts w:ascii="Calibri" w:hAnsi="Calibri"/>
          <w:spacing w:val="-1"/>
          <w:sz w:val="24"/>
          <w:szCs w:val="24"/>
        </w:rPr>
      </w:pPr>
    </w:p>
    <w:p w14:paraId="2C0A872A" w14:textId="77777777" w:rsidR="00E76999" w:rsidRPr="00C83E0C" w:rsidRDefault="00E76999" w:rsidP="00961FA0">
      <w:pPr>
        <w:spacing w:after="0" w:line="240" w:lineRule="auto"/>
        <w:jc w:val="center"/>
        <w:rPr>
          <w:rFonts w:ascii="Calibri" w:hAnsi="Calibri"/>
          <w:b/>
          <w:spacing w:val="-1"/>
          <w:sz w:val="28"/>
          <w:szCs w:val="28"/>
        </w:rPr>
      </w:pPr>
      <w:r w:rsidRPr="00C83E0C">
        <w:rPr>
          <w:rFonts w:ascii="Calibri" w:hAnsi="Calibri"/>
          <w:b/>
          <w:spacing w:val="-1"/>
          <w:sz w:val="28"/>
          <w:szCs w:val="28"/>
        </w:rPr>
        <w:lastRenderedPageBreak/>
        <w:t>Article X</w:t>
      </w:r>
      <w:r w:rsidR="00961FA0" w:rsidRPr="00C83E0C">
        <w:rPr>
          <w:rFonts w:ascii="Calibri" w:hAnsi="Calibri"/>
          <w:b/>
          <w:spacing w:val="-1"/>
          <w:sz w:val="28"/>
          <w:szCs w:val="28"/>
        </w:rPr>
        <w:t>-</w:t>
      </w:r>
      <w:r w:rsidRPr="00C83E0C">
        <w:rPr>
          <w:rFonts w:ascii="Calibri" w:hAnsi="Calibri"/>
          <w:b/>
          <w:spacing w:val="-1"/>
          <w:sz w:val="28"/>
          <w:szCs w:val="28"/>
        </w:rPr>
        <w:t>Amendments</w:t>
      </w:r>
    </w:p>
    <w:p w14:paraId="2AF033C5" w14:textId="77777777" w:rsidR="00E76999" w:rsidRPr="00EA2619" w:rsidRDefault="00E76999" w:rsidP="005B5912">
      <w:pPr>
        <w:spacing w:after="0" w:line="240" w:lineRule="auto"/>
        <w:ind w:left="1440" w:hanging="1440"/>
        <w:jc w:val="both"/>
        <w:rPr>
          <w:rFonts w:ascii="Calibri" w:hAnsi="Calibri"/>
          <w:spacing w:val="-1"/>
          <w:sz w:val="24"/>
          <w:szCs w:val="24"/>
        </w:rPr>
      </w:pPr>
      <w:r w:rsidRPr="00EA2619">
        <w:rPr>
          <w:rFonts w:ascii="Calibri" w:hAnsi="Calibri"/>
          <w:spacing w:val="-1"/>
          <w:sz w:val="24"/>
          <w:szCs w:val="24"/>
        </w:rPr>
        <w:t>Section 1.</w:t>
      </w:r>
      <w:r w:rsidRPr="00EA2619">
        <w:rPr>
          <w:rFonts w:ascii="Calibri" w:hAnsi="Calibri"/>
          <w:spacing w:val="-1"/>
          <w:sz w:val="24"/>
          <w:szCs w:val="24"/>
        </w:rPr>
        <w:tab/>
        <w:t>Amendments may be proposed at any meeting and voted on at the following meeting. All members will be notified in writing of the proposed amendment and a period of at least one week must elapse between such notification and the vote upon the proposed amendment.</w:t>
      </w:r>
    </w:p>
    <w:p w14:paraId="5BFEDA6A" w14:textId="77777777" w:rsidR="00961FA0" w:rsidRPr="00EA2619" w:rsidRDefault="00961FA0" w:rsidP="00E76999">
      <w:pPr>
        <w:spacing w:after="0" w:line="240" w:lineRule="auto"/>
        <w:rPr>
          <w:rFonts w:ascii="Calibri" w:hAnsi="Calibri"/>
          <w:spacing w:val="-1"/>
          <w:sz w:val="24"/>
          <w:szCs w:val="24"/>
        </w:rPr>
      </w:pPr>
    </w:p>
    <w:p w14:paraId="5B0E0A25" w14:textId="77777777" w:rsidR="00E76999" w:rsidRPr="00EA2619" w:rsidRDefault="00E76999" w:rsidP="00E76999">
      <w:pPr>
        <w:spacing w:after="0" w:line="240" w:lineRule="auto"/>
        <w:rPr>
          <w:rFonts w:ascii="Calibri" w:hAnsi="Calibri"/>
          <w:spacing w:val="-1"/>
          <w:sz w:val="24"/>
          <w:szCs w:val="24"/>
        </w:rPr>
      </w:pPr>
      <w:r w:rsidRPr="00EA2619">
        <w:rPr>
          <w:rFonts w:ascii="Calibri" w:hAnsi="Calibri"/>
          <w:spacing w:val="-1"/>
          <w:sz w:val="24"/>
          <w:szCs w:val="24"/>
        </w:rPr>
        <w:t>Section 2.</w:t>
      </w:r>
      <w:r w:rsidRPr="00EA2619">
        <w:rPr>
          <w:rFonts w:ascii="Calibri" w:hAnsi="Calibri"/>
          <w:spacing w:val="-1"/>
          <w:sz w:val="24"/>
          <w:szCs w:val="24"/>
        </w:rPr>
        <w:tab/>
        <w:t>An amendment will be adopted by a two-thirds vote.</w:t>
      </w:r>
    </w:p>
    <w:p w14:paraId="44A80E06" w14:textId="77777777" w:rsidR="00E76999" w:rsidRPr="00686EB0" w:rsidRDefault="00E76999" w:rsidP="00E76999">
      <w:pPr>
        <w:spacing w:after="0" w:line="240" w:lineRule="auto"/>
        <w:rPr>
          <w:rFonts w:ascii="Calibri" w:hAnsi="Calibri"/>
          <w:spacing w:val="-1"/>
        </w:rPr>
      </w:pPr>
    </w:p>
    <w:sectPr w:rsidR="00E76999" w:rsidRPr="00686EB0" w:rsidSect="00843D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6C2A" w14:textId="77777777" w:rsidR="00FA33BE" w:rsidRDefault="00FA33BE" w:rsidP="00E76999">
      <w:pPr>
        <w:spacing w:after="0" w:line="240" w:lineRule="auto"/>
      </w:pPr>
      <w:r>
        <w:separator/>
      </w:r>
    </w:p>
  </w:endnote>
  <w:endnote w:type="continuationSeparator" w:id="0">
    <w:p w14:paraId="2D371313" w14:textId="77777777" w:rsidR="00FA33BE" w:rsidRDefault="00FA33BE" w:rsidP="00E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6387" w14:textId="77777777" w:rsidR="005B4B65" w:rsidRDefault="005B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EF9E" w14:textId="3D91EA67" w:rsidR="00EA2619" w:rsidRPr="00EA2619" w:rsidRDefault="00520576">
    <w:pPr>
      <w:pStyle w:val="Footer"/>
      <w:rPr>
        <w:color w:val="808080" w:themeColor="background1" w:themeShade="80"/>
        <w:sz w:val="20"/>
        <w:szCs w:val="20"/>
      </w:rPr>
    </w:pPr>
    <w:r>
      <w:rPr>
        <w:color w:val="808080" w:themeColor="background1" w:themeShade="80"/>
        <w:sz w:val="20"/>
        <w:szCs w:val="20"/>
      </w:rPr>
      <w:t xml:space="preserve">Revised </w:t>
    </w:r>
    <w:r w:rsidR="005B4B65">
      <w:rPr>
        <w:color w:val="808080" w:themeColor="background1" w:themeShade="80"/>
        <w:sz w:val="20"/>
        <w:szCs w:val="20"/>
      </w:rPr>
      <w:t xml:space="preserve">January </w:t>
    </w:r>
    <w:r w:rsidR="005B4B65">
      <w:rPr>
        <w:color w:val="808080" w:themeColor="background1" w:themeShade="80"/>
        <w:sz w:val="20"/>
        <w:szCs w:val="20"/>
      </w:rPr>
      <w:t>2026</w:t>
    </w:r>
  </w:p>
  <w:p w14:paraId="6A73744F" w14:textId="77777777" w:rsidR="002311DF" w:rsidRPr="00966D8F" w:rsidRDefault="002311DF">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A847" w14:textId="77777777" w:rsidR="005B4B65" w:rsidRDefault="005B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849E" w14:textId="77777777" w:rsidR="00FA33BE" w:rsidRDefault="00FA33BE" w:rsidP="00E76999">
      <w:pPr>
        <w:spacing w:after="0" w:line="240" w:lineRule="auto"/>
      </w:pPr>
      <w:r>
        <w:separator/>
      </w:r>
    </w:p>
  </w:footnote>
  <w:footnote w:type="continuationSeparator" w:id="0">
    <w:p w14:paraId="36173902" w14:textId="77777777" w:rsidR="00FA33BE" w:rsidRDefault="00FA33BE" w:rsidP="00E7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FB19" w14:textId="77777777" w:rsidR="005B4B65" w:rsidRDefault="005B4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C84B" w14:textId="77777777" w:rsidR="00520576" w:rsidRDefault="00520576">
    <w:pPr>
      <w:pStyle w:val="Header"/>
    </w:pPr>
    <w:r>
      <w:rPr>
        <w:rFonts w:ascii="Calibri" w:hAnsi="Calibri"/>
        <w:b/>
        <w:noProof/>
        <w:sz w:val="32"/>
        <w:szCs w:val="32"/>
      </w:rPr>
      <w:drawing>
        <wp:inline distT="0" distB="0" distL="0" distR="0" wp14:anchorId="40F1AD5B" wp14:editId="129449EA">
          <wp:extent cx="2935224"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 Logo_Horizontal_SM_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6400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E2CD" w14:textId="77777777" w:rsidR="005B4B65" w:rsidRDefault="005B4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078D4"/>
    <w:multiLevelType w:val="multilevel"/>
    <w:tmpl w:val="6F44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7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99"/>
    <w:rsid w:val="00004F99"/>
    <w:rsid w:val="00016456"/>
    <w:rsid w:val="0007001D"/>
    <w:rsid w:val="000A724C"/>
    <w:rsid w:val="000C00A8"/>
    <w:rsid w:val="00175855"/>
    <w:rsid w:val="001B2730"/>
    <w:rsid w:val="00205444"/>
    <w:rsid w:val="002311DF"/>
    <w:rsid w:val="00263A7A"/>
    <w:rsid w:val="002A6675"/>
    <w:rsid w:val="00353D85"/>
    <w:rsid w:val="0036010D"/>
    <w:rsid w:val="00380E18"/>
    <w:rsid w:val="00455C2E"/>
    <w:rsid w:val="004A2225"/>
    <w:rsid w:val="004B5BEF"/>
    <w:rsid w:val="004D4C42"/>
    <w:rsid w:val="00520576"/>
    <w:rsid w:val="005660B5"/>
    <w:rsid w:val="005713BF"/>
    <w:rsid w:val="005B4B65"/>
    <w:rsid w:val="005B5912"/>
    <w:rsid w:val="0063201A"/>
    <w:rsid w:val="00637596"/>
    <w:rsid w:val="00677118"/>
    <w:rsid w:val="00686EB0"/>
    <w:rsid w:val="00702A06"/>
    <w:rsid w:val="0074032A"/>
    <w:rsid w:val="007639AA"/>
    <w:rsid w:val="007A6474"/>
    <w:rsid w:val="00804273"/>
    <w:rsid w:val="00816DF8"/>
    <w:rsid w:val="008C3AE8"/>
    <w:rsid w:val="008D4A57"/>
    <w:rsid w:val="008F3E5F"/>
    <w:rsid w:val="008F4025"/>
    <w:rsid w:val="00923765"/>
    <w:rsid w:val="00960957"/>
    <w:rsid w:val="00961FA0"/>
    <w:rsid w:val="00975E20"/>
    <w:rsid w:val="009C0642"/>
    <w:rsid w:val="009F0279"/>
    <w:rsid w:val="00AE4123"/>
    <w:rsid w:val="00B86AB2"/>
    <w:rsid w:val="00BD4133"/>
    <w:rsid w:val="00BE32BD"/>
    <w:rsid w:val="00BF2553"/>
    <w:rsid w:val="00C227F4"/>
    <w:rsid w:val="00C465B9"/>
    <w:rsid w:val="00C53034"/>
    <w:rsid w:val="00C83E0C"/>
    <w:rsid w:val="00C964AA"/>
    <w:rsid w:val="00CA255D"/>
    <w:rsid w:val="00CA51C6"/>
    <w:rsid w:val="00CB1F42"/>
    <w:rsid w:val="00CB411E"/>
    <w:rsid w:val="00D55A99"/>
    <w:rsid w:val="00DD15EE"/>
    <w:rsid w:val="00E318E0"/>
    <w:rsid w:val="00E40C7E"/>
    <w:rsid w:val="00E6319D"/>
    <w:rsid w:val="00E74E55"/>
    <w:rsid w:val="00E76999"/>
    <w:rsid w:val="00EA2619"/>
    <w:rsid w:val="00ED37F8"/>
    <w:rsid w:val="00F54FD6"/>
    <w:rsid w:val="00F61733"/>
    <w:rsid w:val="00F7098C"/>
    <w:rsid w:val="00FA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8520"/>
  <w15:docId w15:val="{A8F79982-B61D-4D26-8547-1D1676CD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999"/>
  </w:style>
  <w:style w:type="table" w:styleId="ColorfulShading-Accent1">
    <w:name w:val="Colorful Shading Accent 1"/>
    <w:basedOn w:val="TableNormal"/>
    <w:uiPriority w:val="71"/>
    <w:rsid w:val="00E7699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Header">
    <w:name w:val="header"/>
    <w:basedOn w:val="Normal"/>
    <w:link w:val="HeaderChar"/>
    <w:uiPriority w:val="99"/>
    <w:unhideWhenUsed/>
    <w:rsid w:val="00E7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999"/>
  </w:style>
  <w:style w:type="paragraph" w:styleId="BalloonText">
    <w:name w:val="Balloon Text"/>
    <w:basedOn w:val="Normal"/>
    <w:link w:val="BalloonTextChar"/>
    <w:uiPriority w:val="99"/>
    <w:semiHidden/>
    <w:unhideWhenUsed/>
    <w:rsid w:val="00E31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8E0"/>
    <w:rPr>
      <w:rFonts w:ascii="Tahoma" w:hAnsi="Tahoma" w:cs="Tahoma"/>
      <w:sz w:val="16"/>
      <w:szCs w:val="16"/>
    </w:rPr>
  </w:style>
  <w:style w:type="paragraph" w:styleId="NormalWeb">
    <w:name w:val="Normal (Web)"/>
    <w:basedOn w:val="Normal"/>
    <w:uiPriority w:val="99"/>
    <w:semiHidden/>
    <w:unhideWhenUsed/>
    <w:rsid w:val="004B5B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Society of Exploration Geophysicists</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jyoder</dc:creator>
  <cp:lastModifiedBy>Ally McGinnis</cp:lastModifiedBy>
  <cp:revision>2</cp:revision>
  <dcterms:created xsi:type="dcterms:W3CDTF">2026-01-13T15:15:00Z</dcterms:created>
  <dcterms:modified xsi:type="dcterms:W3CDTF">2026-01-13T15:15:00Z</dcterms:modified>
</cp:coreProperties>
</file>